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841DE" w14:textId="47F36C39" w:rsidR="00583D23" w:rsidRPr="00950BFE" w:rsidRDefault="00983ED6" w:rsidP="00D564FC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bookmarkStart w:id="0" w:name="_Hlk143606108"/>
      <w:r w:rsidRPr="00983ED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NEM CSAK A 20 ÉVESEKÉ A VILÁG?</w:t>
      </w:r>
      <w:r w:rsidR="00583D2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---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20</w:t>
      </w:r>
      <w:r w:rsidR="00583D23"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 BuSho Nemzetközi Rövidfilm Fesztivál</w:t>
      </w:r>
    </w:p>
    <w:p w14:paraId="2283CB86" w14:textId="2272E99C" w:rsidR="00583D23" w:rsidRPr="00950BFE" w:rsidRDefault="00583D23" w:rsidP="00D564FC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202</w:t>
      </w:r>
      <w:r w:rsidR="00983ED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4.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szeptember 3</w:t>
      </w:r>
      <w:r w:rsidR="00983ED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-8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. Puskin mozi / Olasz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Kultúrintézet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P’art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mozi Szentendre</w:t>
      </w:r>
    </w:p>
    <w:p w14:paraId="3523A068" w14:textId="6655EE43" w:rsidR="00583D23" w:rsidRPr="00950BFE" w:rsidRDefault="00583D23" w:rsidP="00D564FC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Fikciós, animációs és kísérleti rövidfilmek a nagyvilágból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Partnerfesztiválok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Workshop</w:t>
      </w:r>
      <w:r w:rsidR="00983ED6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veítések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Koncertek</w:t>
      </w:r>
      <w:proofErr w:type="spellEnd"/>
    </w:p>
    <w:p w14:paraId="6777ACC2" w14:textId="5D46B5AB" w:rsidR="00E51ECB" w:rsidRDefault="00583D23" w:rsidP="00983ED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pt-BR" w:eastAsia="en-US"/>
        </w:rPr>
        <w:t xml:space="preserve">Diákzsűri, Nemzetközi zsűri: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3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fődíj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r w:rsidR="00983ED6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6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kategóriadíj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r w:rsidR="00983ED6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3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különdíj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a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legjobb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alkotásoknak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!</w:t>
      </w:r>
      <w:r w:rsidR="00B0169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Részletek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: </w:t>
      </w:r>
      <w:hyperlink r:id="rId5" w:history="1">
        <w:r w:rsidRPr="00950BFE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val="en-US" w:eastAsia="en-US"/>
          </w:rPr>
          <w:t>bushofest.hu</w:t>
        </w:r>
      </w:hyperlink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bookmarkStart w:id="1" w:name="_Hlk111995172"/>
    </w:p>
    <w:p w14:paraId="08E8F223" w14:textId="77777777" w:rsidR="00644511" w:rsidRDefault="00644511" w:rsidP="00983ED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</w:p>
    <w:p w14:paraId="44DFD11A" w14:textId="23CE601E" w:rsidR="00983ED6" w:rsidRDefault="00644511" w:rsidP="00D564FC">
      <w:pPr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en-US" w:eastAsia="en-US"/>
        </w:rPr>
        <w:t>“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Természetesen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nem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nosztalgia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hullámok</w:t>
      </w:r>
      <w:r w:rsidR="00E51ECB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on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szeretnénk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lovagolni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de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azért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címszavakban</w:t>
      </w:r>
      <w:proofErr w:type="spellEnd"/>
      <w:r w:rsidR="00D0051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említsünk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meg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néhány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mérföldkövet</w:t>
      </w:r>
      <w:proofErr w:type="spellEnd"/>
      <w:r w:rsidR="00E51ECB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E51ECB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</w:t>
      </w:r>
      <w:proofErr w:type="spellEnd"/>
      <w:r w:rsidR="00E51ECB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E51ECB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elmúlt</w:t>
      </w:r>
      <w:proofErr w:type="spellEnd"/>
      <w:r w:rsidR="00E51ECB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2 </w:t>
      </w:r>
      <w:proofErr w:type="spellStart"/>
      <w:r w:rsidR="00E51ECB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évtizedből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me</w:t>
      </w:r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lyek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mellett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nem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mehetünk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el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szó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nélkül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. Ott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kezdődött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minden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hogy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Kultiplex –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korábban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Blue Box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mozi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Kinizsi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utcában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– a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Tilos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rádió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akkori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bázisa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ahol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Simon volt a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mindenes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meg a Laca, mi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pedig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fejest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ugrottunk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ismeretlenbe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. Erik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Sumonak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2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teltházas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koncertet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csináltunk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egy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este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alatt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mert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élőben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kivetítettük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udvarra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ami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bent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zajlott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telt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házzal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de volt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Napra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koncert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is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Satöbbi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.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Aztán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műemlék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épületet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valamiért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lebontották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mentünk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Almássy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térre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amit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pedig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bezártak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egy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rendezés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után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így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jutottunk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Vörösmarty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moziba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(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DocuArt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Kinizsi Koli,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Africafé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Kultúrdiszkó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),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ahol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eltöltöttünk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6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remek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esztendőt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csak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azután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zárták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be.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Végül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épp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10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évvel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ezelőtt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megérkeztünk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Puskin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moziba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,</w:t>
      </w:r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ahová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következő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évben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megérkezett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Keleti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pályaudvarról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indított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migráns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karaván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,</w:t>
      </w:r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tehát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ezúttal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ez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egy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kettős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évforduló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. </w:t>
      </w:r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A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banános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kartonokban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szállított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VHS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kazettákkal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480980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kezdtük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majd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temérdek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formátumon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keresztül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jutottunk</w:t>
      </w:r>
      <w:proofErr w:type="spellEnd"/>
      <w:r w:rsidR="00480980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480980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el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fizikai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hordozó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nélküli</w:t>
      </w:r>
      <w:proofErr w:type="spellEnd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 w:rsidRP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felhőkbe</w:t>
      </w:r>
      <w:proofErr w:type="spellEnd"/>
      <w:r w:rsidR="00480980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, de</w:t>
      </w:r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ne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ragozzuk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tovább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térjünk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a </w:t>
      </w:r>
      <w:proofErr w:type="spellStart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tárgyra</w:t>
      </w:r>
      <w:proofErr w:type="spellEnd"/>
      <w:r w:rsidR="00983ED6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.</w:t>
      </w:r>
      <w:r>
        <w:rPr>
          <w:rFonts w:asciiTheme="minorHAnsi" w:eastAsia="Calibri" w:hAnsiTheme="minorHAnsi" w:cstheme="minorHAnsi"/>
          <w:sz w:val="22"/>
          <w:szCs w:val="22"/>
          <w:lang w:val="en-US" w:eastAsia="en-US"/>
        </w:rPr>
        <w:t>”</w:t>
      </w:r>
    </w:p>
    <w:p w14:paraId="21405F0C" w14:textId="77777777" w:rsidR="00644511" w:rsidRPr="00D03496" w:rsidRDefault="00644511" w:rsidP="00D564FC">
      <w:pPr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14:paraId="4550274E" w14:textId="00EAEF94" w:rsidR="00E51ECB" w:rsidRDefault="00E51ECB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Szeptember 3-án</w:t>
      </w:r>
      <w:r w:rsidR="00A01A75" w:rsidRPr="00A01A7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01A75"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este 19 órakor az </w:t>
      </w:r>
      <w:r w:rsidR="00A01A75" w:rsidRPr="00584C2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Olasz </w:t>
      </w:r>
      <w:proofErr w:type="spellStart"/>
      <w:r w:rsidR="00A01A75" w:rsidRPr="00584C2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Kultúrintézet</w:t>
      </w:r>
      <w:proofErr w:type="spellEnd"/>
      <w:r w:rsidR="00A01A75" w:rsidRPr="00584C2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Verdi termében</w:t>
      </w:r>
      <w:r w:rsidR="00A01A75"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veszi kezdetét</w:t>
      </w:r>
      <w:r w:rsidR="00A01A75" w:rsidRPr="00A01A7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20</w:t>
      </w:r>
      <w:r w:rsidR="00A01A75" w:rsidRPr="00A01A75">
        <w:rPr>
          <w:rFonts w:asciiTheme="minorHAnsi" w:eastAsiaTheme="minorHAnsi" w:hAnsiTheme="minorHAnsi" w:cstheme="minorHAnsi"/>
          <w:sz w:val="22"/>
          <w:szCs w:val="22"/>
          <w:lang w:eastAsia="en-US"/>
        </w:rPr>
        <w:t>. BuSho Nemzetközi Rövidfilm Fe</w:t>
      </w:r>
      <w:r w:rsidR="00A01A75"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sztivál az ünnepélyes megnyitóval, melye</w:t>
      </w:r>
      <w:r w:rsidR="000753C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 ezúttal a tavalyi év nemzetközi zsűritagja,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Szövényi-Lux Balázs</w:t>
      </w:r>
      <w:r w:rsidR="000753C6">
        <w:rPr>
          <w:rFonts w:asciiTheme="minorHAnsi" w:eastAsiaTheme="minorHAnsi" w:hAnsiTheme="minorHAnsi" w:cstheme="minorHAnsi"/>
          <w:sz w:val="22"/>
          <w:szCs w:val="22"/>
          <w:lang w:eastAsia="en-US"/>
        </w:rPr>
        <w:t>, filmrendező nyit majd meg hivatalosan. A rövid ceremóniát követően</w:t>
      </w:r>
      <w:r w:rsidR="00A01A75"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fellép</w:t>
      </w:r>
      <w:r w:rsidR="001B21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majd</w:t>
      </w:r>
      <w:r w:rsidR="00A01A75"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A4D7F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hyperlink r:id="rId6" w:history="1">
        <w:proofErr w:type="spellStart"/>
        <w:r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Louisiana</w:t>
        </w:r>
        <w:proofErr w:type="spellEnd"/>
        <w:r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 xml:space="preserve"> </w:t>
        </w:r>
        <w:proofErr w:type="spellStart"/>
        <w:r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Double</w:t>
        </w:r>
        <w:proofErr w:type="spellEnd"/>
      </w:hyperlink>
      <w:r w:rsidR="00D0349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zenekar és sztárvendége Ferenczi György, </w:t>
      </w:r>
      <w:r w:rsidR="000753C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ezzel párhuzamosan a Fellini teremben </w:t>
      </w:r>
      <w:r w:rsidR="003A7486">
        <w:rPr>
          <w:rFonts w:asciiTheme="minorHAnsi" w:eastAsiaTheme="minorHAnsi" w:hAnsiTheme="minorHAnsi" w:cstheme="minorHAnsi"/>
          <w:sz w:val="22"/>
          <w:szCs w:val="22"/>
          <w:lang w:eastAsia="en-US"/>
        </w:rPr>
        <w:t>megtekinthetőek lesznek a 202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3</w:t>
      </w:r>
      <w:r w:rsidR="003A7486">
        <w:rPr>
          <w:rFonts w:asciiTheme="minorHAnsi" w:eastAsiaTheme="minorHAnsi" w:hAnsiTheme="minorHAnsi" w:cstheme="minorHAnsi"/>
          <w:sz w:val="22"/>
          <w:szCs w:val="22"/>
          <w:lang w:eastAsia="en-US"/>
        </w:rPr>
        <w:t>-</w:t>
      </w:r>
      <w:r w:rsidR="00504ED8">
        <w:rPr>
          <w:rFonts w:asciiTheme="minorHAnsi" w:eastAsiaTheme="minorHAnsi" w:hAnsiTheme="minorHAnsi" w:cstheme="minorHAnsi"/>
          <w:sz w:val="22"/>
          <w:szCs w:val="22"/>
          <w:lang w:eastAsia="en-US"/>
        </w:rPr>
        <w:t>e</w:t>
      </w:r>
      <w:r w:rsidR="003A7486"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="000753C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0753C6">
        <w:rPr>
          <w:rFonts w:asciiTheme="minorHAnsi" w:eastAsiaTheme="minorHAnsi" w:hAnsiTheme="minorHAnsi" w:cstheme="minorHAnsi"/>
          <w:sz w:val="22"/>
          <w:szCs w:val="22"/>
          <w:lang w:eastAsia="en-US"/>
        </w:rPr>
        <w:t>BuSho</w:t>
      </w:r>
      <w:proofErr w:type="spellEnd"/>
      <w:r w:rsidR="00A01A75"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díjazott alkotásai.</w:t>
      </w:r>
    </w:p>
    <w:p w14:paraId="6A81641F" w14:textId="77777777" w:rsidR="005F38CA" w:rsidRPr="00D03496" w:rsidRDefault="005F38CA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D502AB4" w14:textId="77777777" w:rsidR="0060349F" w:rsidRDefault="0099719D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A megnyitó</w:t>
      </w:r>
      <w:r w:rsidR="009236B3">
        <w:rPr>
          <w:rFonts w:asciiTheme="minorHAnsi" w:eastAsiaTheme="minorHAnsi" w:hAnsiTheme="minorHAnsi" w:cstheme="minorHAnsi"/>
          <w:sz w:val="22"/>
          <w:szCs w:val="22"/>
          <w:lang w:eastAsia="en-US"/>
        </w:rPr>
        <w:t>t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követően másnap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kora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délután </w:t>
      </w:r>
      <w:hyperlink r:id="rId7" w:history="1">
        <w:r w:rsidRPr="00E51ECB">
          <w:rPr>
            <w:rStyle w:val="Hiperhivatkozs"/>
            <w:rFonts w:asciiTheme="minorHAnsi" w:eastAsiaTheme="minorHAnsi" w:hAnsiTheme="minorHAnsi" w:cstheme="minorHAnsi"/>
            <w:b/>
            <w:sz w:val="22"/>
            <w:szCs w:val="22"/>
            <w:lang w:eastAsia="en-US"/>
          </w:rPr>
          <w:t>kezdődik a versenyprogram</w:t>
        </w:r>
      </w:hyperlink>
      <w:r w:rsidRPr="00A757F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a Puskin mozi </w:t>
      </w:r>
      <w:proofErr w:type="spellStart"/>
      <w:r w:rsidRPr="00A757F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Amarcord</w:t>
      </w:r>
      <w:proofErr w:type="spellEnd"/>
      <w:r w:rsidRPr="00A757F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termében,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melyet esténként </w:t>
      </w:r>
      <w:r w:rsidRPr="00A757F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 w:rsid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Puskin Körhinta termében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ismétlő vetítéseken lehet majd </w:t>
      </w:r>
      <w:proofErr w:type="spellStart"/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újranézni</w:t>
      </w:r>
      <w:proofErr w:type="spellEnd"/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>, vidéki helyszín</w:t>
      </w:r>
      <w:r w:rsidR="001B21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>pedig ezúttal</w:t>
      </w:r>
      <w:r w:rsidR="000753C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is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757FE" w:rsidRPr="001B217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szentendrei </w:t>
      </w:r>
      <w:proofErr w:type="spellStart"/>
      <w:r w:rsidR="00A757FE" w:rsidRPr="001B217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P’art</w:t>
      </w:r>
      <w:proofErr w:type="spellEnd"/>
      <w:r w:rsidR="00A757FE" w:rsidRPr="001B217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mozi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lesz. </w:t>
      </w:r>
    </w:p>
    <w:p w14:paraId="78EF5FD4" w14:textId="77777777" w:rsidR="0060349F" w:rsidRDefault="0060349F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AE01B5A" w14:textId="77777777" w:rsidR="00AA45B0" w:rsidRDefault="0099719D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Az </w:t>
      </w:r>
      <w:r w:rsidRPr="006D0A8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Olasz </w:t>
      </w:r>
      <w:proofErr w:type="spellStart"/>
      <w:r w:rsidRPr="006D0A8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Kultúrintézetben</w:t>
      </w:r>
      <w:proofErr w:type="spellEnd"/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minden este lesznek kísérőprogramok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51EC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sorrendben </w:t>
      </w:r>
      <w:r w:rsidRP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portugál</w:t>
      </w:r>
      <w:r w:rsidR="00E51ECB" w:rsidRP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, olasz </w:t>
      </w:r>
      <w:r w:rsidRP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és </w:t>
      </w:r>
      <w:r w:rsidR="006D0A81" w:rsidRP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egy</w:t>
      </w:r>
      <w:r w:rsidR="00E51ECB" w:rsidRP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kanadai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rövidfilm válogatás</w:t>
      </w:r>
      <w:r w:rsidR="006D0A81"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="001B2176">
        <w:rPr>
          <w:rFonts w:asciiTheme="minorHAnsi" w:eastAsiaTheme="minorHAnsi" w:hAnsiTheme="minorHAnsi" w:cstheme="minorHAnsi"/>
          <w:sz w:val="22"/>
          <w:szCs w:val="22"/>
          <w:lang w:eastAsia="en-US"/>
        </w:rPr>
        <w:t>al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szombaton 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pedig </w:t>
      </w:r>
      <w:r w:rsidR="006D0A8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egy workshop bemutató mellett a </w:t>
      </w:r>
      <w:r w:rsidR="006D0A81" w:rsidRPr="003152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panoráma vetítések</w:t>
      </w:r>
      <w:r w:rsidR="006D0A8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kerülnek itt megrendezésre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az esti díjkiosztó előtt</w:t>
      </w:r>
      <w:r w:rsidR="00A757FE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="00E51EC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73C7578F" w14:textId="77777777" w:rsidR="00AA45B0" w:rsidRDefault="00AA45B0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D8690D1" w14:textId="0286430F" w:rsidR="00E51ECB" w:rsidRDefault="00E51ECB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A fesztivál közepén</w:t>
      </w:r>
      <w:r w:rsidR="0060349F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azaz csütörtökön kora délután ugyanitt kerül majd megrendezésre az </w:t>
      </w:r>
      <w:hyperlink r:id="rId8" w:history="1">
        <w:r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NMHH Médiatudatosság Konferencia</w:t>
        </w:r>
      </w:hyperlink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E51ECB">
        <w:rPr>
          <w:rFonts w:asciiTheme="minorHAnsi" w:eastAsiaTheme="minorHAnsi" w:hAnsiTheme="minorHAnsi" w:cstheme="minorHAnsi"/>
          <w:sz w:val="22"/>
          <w:szCs w:val="22"/>
          <w:lang w:eastAsia="en-US"/>
        </w:rPr>
        <w:t>melyre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belépés ingyenes, de regisztrációhoz kötött.</w:t>
      </w:r>
      <w:r w:rsidR="00B0169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Ugyancsak csütörtökön este 22 órakor kerül majd megrendezésre a </w:t>
      </w:r>
      <w:hyperlink r:id="rId9" w:history="1">
        <w:proofErr w:type="spellStart"/>
        <w:r w:rsidR="00B0169E"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Raised</w:t>
        </w:r>
        <w:proofErr w:type="spellEnd"/>
        <w:r w:rsidR="00B0169E"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 xml:space="preserve"> </w:t>
        </w:r>
        <w:proofErr w:type="spellStart"/>
        <w:r w:rsidR="00B0169E"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to</w:t>
        </w:r>
        <w:proofErr w:type="spellEnd"/>
        <w:r w:rsidR="00B0169E" w:rsidRPr="00654EA8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 xml:space="preserve"> Rock</w:t>
        </w:r>
      </w:hyperlink>
      <w:r w:rsidR="00B0169E" w:rsidRPr="00B0169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B0169E" w:rsidRPr="00B0169E">
        <w:rPr>
          <w:rFonts w:asciiTheme="minorHAnsi" w:eastAsiaTheme="minorHAnsi" w:hAnsiTheme="minorHAnsi" w:cstheme="minorHAnsi"/>
          <w:sz w:val="22"/>
          <w:szCs w:val="22"/>
          <w:lang w:eastAsia="en-US"/>
        </w:rPr>
        <w:t>elnevezésű dán rock</w:t>
      </w:r>
      <w:r w:rsidR="00B0169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banda</w:t>
      </w:r>
      <w:r w:rsidR="00B0169E" w:rsidRPr="00B0169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B0169E" w:rsidRPr="00B0169E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koncert</w:t>
      </w:r>
      <w:r w:rsidR="00B0169E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je</w:t>
      </w:r>
      <w:proofErr w:type="spellEnd"/>
      <w:r w:rsidR="00B0169E" w:rsidRPr="00B0169E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a </w:t>
      </w:r>
      <w:proofErr w:type="spellStart"/>
      <w:r w:rsidR="00B0169E" w:rsidRPr="00B0169E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Három</w:t>
      </w:r>
      <w:proofErr w:type="spellEnd"/>
      <w:r w:rsidR="00B0169E" w:rsidRPr="00B0169E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Holló </w:t>
      </w:r>
      <w:proofErr w:type="spellStart"/>
      <w:r w:rsidR="00B0169E" w:rsidRPr="00B0169E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Kávéházban</w:t>
      </w:r>
      <w:proofErr w:type="spellEnd"/>
      <w:r w:rsidR="00B0169E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: P</w:t>
      </w:r>
      <w:proofErr w:type="spellStart"/>
      <w:r w:rsidR="00B0169E" w:rsidRPr="00B0169E">
        <w:rPr>
          <w:rFonts w:asciiTheme="minorHAnsi" w:eastAsiaTheme="minorHAnsi" w:hAnsiTheme="minorHAnsi" w:cstheme="minorHAnsi"/>
          <w:sz w:val="22"/>
          <w:szCs w:val="22"/>
          <w:lang w:eastAsia="en-US"/>
        </w:rPr>
        <w:t>opzenék</w:t>
      </w:r>
      <w:proofErr w:type="spellEnd"/>
      <w:r w:rsidR="00B0169E" w:rsidRPr="00B0169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és Diszkó slágerek feldolgozásai kőkemény zúzásban. </w:t>
      </w:r>
    </w:p>
    <w:p w14:paraId="0DC3F023" w14:textId="77777777" w:rsidR="00AA45B0" w:rsidRPr="00D03496" w:rsidRDefault="00AA45B0" w:rsidP="00D564FC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7DEB241" w14:textId="77777777" w:rsidR="00583561" w:rsidRDefault="005A7C4B" w:rsidP="00D564FC">
      <w:pPr>
        <w:jc w:val="both"/>
        <w:rPr>
          <w:rFonts w:asciiTheme="minorHAnsi" w:hAnsiTheme="minorHAnsi" w:cstheme="minorHAnsi"/>
          <w:sz w:val="22"/>
          <w:szCs w:val="22"/>
        </w:rPr>
      </w:pP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 tavaszi határidőre ismét közel ezer rövidfilmet neveztek a világ minden tájáról, mely</w:t>
      </w:r>
      <w:r w:rsidR="000753C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et </w:t>
      </w: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az</w:t>
      </w:r>
      <w:r w:rsidR="000753C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idén</w:t>
      </w:r>
      <w:r w:rsidRPr="005A7C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4809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ki</w:t>
      </w:r>
      <w:r w:rsidR="000753C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bővített</w:t>
      </w:r>
      <w:r w:rsidRPr="005A7C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előzsűri</w:t>
      </w:r>
      <w:bookmarkStart w:id="2" w:name="_Hlk143327035"/>
      <w:r w:rsid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</w:t>
      </w:r>
      <w:r w:rsidR="000753C6" w:rsidRPr="000753C6">
        <w:rPr>
          <w:rFonts w:asciiTheme="minorHAnsi" w:hAnsiTheme="minorHAnsi" w:cstheme="minorHAnsi"/>
          <w:b/>
          <w:bCs/>
          <w:sz w:val="22"/>
          <w:szCs w:val="22"/>
        </w:rPr>
        <w:t>Galambos Levente</w:t>
      </w:r>
      <w:r w:rsidR="000753C6" w:rsidRPr="00DD77E7">
        <w:rPr>
          <w:rFonts w:asciiTheme="minorHAnsi" w:hAnsiTheme="minorHAnsi" w:cstheme="minorHAnsi"/>
          <w:sz w:val="22"/>
          <w:szCs w:val="22"/>
        </w:rPr>
        <w:t xml:space="preserve"> koordinálásában válogatott végig, a többiek pedig</w:t>
      </w:r>
      <w:r w:rsidR="00DD77E7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="000753C6" w:rsidRPr="000753C6">
        <w:rPr>
          <w:rFonts w:asciiTheme="minorHAnsi" w:hAnsiTheme="minorHAnsi" w:cstheme="minorHAnsi"/>
          <w:b/>
          <w:bCs/>
          <w:sz w:val="22"/>
          <w:szCs w:val="22"/>
        </w:rPr>
        <w:t>Laky</w:t>
      </w:r>
      <w:proofErr w:type="spellEnd"/>
      <w:r w:rsidR="00DD77E7" w:rsidRPr="00DD77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77E7" w:rsidRPr="000753C6">
        <w:rPr>
          <w:rFonts w:asciiTheme="minorHAnsi" w:hAnsiTheme="minorHAnsi" w:cstheme="minorHAnsi"/>
          <w:b/>
          <w:bCs/>
          <w:sz w:val="22"/>
          <w:szCs w:val="22"/>
        </w:rPr>
        <w:t>Anna</w:t>
      </w:r>
      <w:r w:rsidR="00DD77E7" w:rsidRPr="00DD77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77E7" w:rsidRPr="000753C6">
        <w:rPr>
          <w:rFonts w:asciiTheme="minorHAnsi" w:hAnsiTheme="minorHAnsi" w:cstheme="minorHAnsi"/>
          <w:b/>
          <w:bCs/>
          <w:sz w:val="22"/>
          <w:szCs w:val="22"/>
        </w:rPr>
        <w:t>Dóra</w:t>
      </w:r>
      <w:r w:rsidR="00DD77E7" w:rsidRPr="00AA45B0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AA45B0" w:rsidRPr="00AA45B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45B0">
        <w:rPr>
          <w:rFonts w:asciiTheme="minorHAnsi" w:hAnsiTheme="minorHAnsi" w:cstheme="minorHAnsi"/>
          <w:b/>
          <w:bCs/>
          <w:sz w:val="22"/>
          <w:szCs w:val="22"/>
        </w:rPr>
        <w:t xml:space="preserve">Laska Pál, </w:t>
      </w:r>
      <w:r w:rsidR="00DD77E7" w:rsidRPr="000753C6">
        <w:rPr>
          <w:rFonts w:asciiTheme="minorHAnsi" w:hAnsiTheme="minorHAnsi" w:cstheme="minorHAnsi"/>
          <w:b/>
          <w:bCs/>
          <w:sz w:val="22"/>
          <w:szCs w:val="22"/>
        </w:rPr>
        <w:t>Balla</w:t>
      </w:r>
      <w:r w:rsidR="00DD77E7" w:rsidRPr="00DD77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53C6" w:rsidRPr="000753C6">
        <w:rPr>
          <w:rFonts w:asciiTheme="minorHAnsi" w:hAnsiTheme="minorHAnsi" w:cstheme="minorHAnsi"/>
          <w:b/>
          <w:bCs/>
          <w:sz w:val="22"/>
          <w:szCs w:val="22"/>
        </w:rPr>
        <w:t>Bertalan</w:t>
      </w:r>
      <w:r w:rsidR="00DD77E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0753C6" w:rsidRPr="000753C6">
        <w:rPr>
          <w:rFonts w:asciiTheme="minorHAnsi" w:hAnsiTheme="minorHAnsi" w:cstheme="minorHAnsi"/>
          <w:b/>
          <w:bCs/>
          <w:sz w:val="22"/>
          <w:szCs w:val="22"/>
        </w:rPr>
        <w:t>Korom</w:t>
      </w:r>
      <w:r w:rsidR="00DD77E7" w:rsidRPr="00DD77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77E7" w:rsidRPr="000753C6">
        <w:rPr>
          <w:rFonts w:asciiTheme="minorHAnsi" w:hAnsiTheme="minorHAnsi" w:cstheme="minorHAnsi"/>
          <w:b/>
          <w:bCs/>
          <w:sz w:val="22"/>
          <w:szCs w:val="22"/>
        </w:rPr>
        <w:t>Dávid</w:t>
      </w:r>
      <w:r w:rsid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</w:t>
      </w:r>
      <w:r w:rsidR="000753C6" w:rsidRPr="000753C6">
        <w:rPr>
          <w:rFonts w:asciiTheme="minorHAnsi" w:hAnsiTheme="minorHAnsi" w:cstheme="minorHAnsi"/>
          <w:b/>
          <w:bCs/>
          <w:sz w:val="22"/>
          <w:szCs w:val="22"/>
        </w:rPr>
        <w:t>Gulyás</w:t>
      </w:r>
      <w:r w:rsidR="00DD77E7" w:rsidRPr="00DD77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77E7" w:rsidRPr="000753C6">
        <w:rPr>
          <w:rFonts w:asciiTheme="minorHAnsi" w:hAnsiTheme="minorHAnsi" w:cstheme="minorHAnsi"/>
          <w:b/>
          <w:bCs/>
          <w:sz w:val="22"/>
          <w:szCs w:val="22"/>
        </w:rPr>
        <w:t>Lilla</w:t>
      </w:r>
      <w:r w:rsid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</w:t>
      </w:r>
      <w:r w:rsidR="000753C6" w:rsidRPr="000753C6">
        <w:rPr>
          <w:rFonts w:asciiTheme="minorHAnsi" w:hAnsiTheme="minorHAnsi" w:cstheme="minorHAnsi"/>
          <w:b/>
          <w:bCs/>
          <w:sz w:val="22"/>
          <w:szCs w:val="22"/>
        </w:rPr>
        <w:t>Tánczos</w:t>
      </w:r>
      <w:r w:rsidR="00DD77E7" w:rsidRPr="00DD77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77E7" w:rsidRPr="000753C6">
        <w:rPr>
          <w:rFonts w:asciiTheme="minorHAnsi" w:hAnsiTheme="minorHAnsi" w:cstheme="minorHAnsi"/>
          <w:b/>
          <w:bCs/>
          <w:sz w:val="22"/>
          <w:szCs w:val="22"/>
        </w:rPr>
        <w:t>Tímea</w:t>
      </w:r>
      <w:r w:rsidR="00E51EC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</w:t>
      </w:r>
      <w:r w:rsidR="000753C6" w:rsidRPr="000753C6">
        <w:rPr>
          <w:rFonts w:asciiTheme="minorHAnsi" w:hAnsiTheme="minorHAnsi" w:cstheme="minorHAnsi"/>
          <w:b/>
          <w:bCs/>
          <w:sz w:val="22"/>
          <w:szCs w:val="22"/>
          <w:lang w:val="en-US"/>
        </w:rPr>
        <w:t>Debreczeni</w:t>
      </w:r>
      <w:r w:rsidR="00DD77E7" w:rsidRPr="00DD77E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="00DD77E7" w:rsidRPr="000753C6">
        <w:rPr>
          <w:rFonts w:asciiTheme="minorHAnsi" w:hAnsiTheme="minorHAnsi" w:cstheme="minorHAnsi"/>
          <w:b/>
          <w:bCs/>
          <w:sz w:val="22"/>
          <w:szCs w:val="22"/>
          <w:lang w:val="en-US"/>
        </w:rPr>
        <w:t>Zoltán</w:t>
      </w:r>
      <w:bookmarkEnd w:id="2"/>
      <w:r w:rsidR="00480980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, </w:t>
      </w:r>
      <w:r w:rsidR="00480980" w:rsidRPr="00480980">
        <w:rPr>
          <w:rFonts w:asciiTheme="minorHAnsi" w:hAnsiTheme="minorHAnsi" w:cstheme="minorHAnsi"/>
          <w:b/>
          <w:bCs/>
          <w:sz w:val="22"/>
          <w:szCs w:val="22"/>
        </w:rPr>
        <w:t xml:space="preserve">Varga Ádám, Tordai Beatrix, </w:t>
      </w:r>
      <w:proofErr w:type="spellStart"/>
      <w:r w:rsidR="00480980" w:rsidRPr="00480980">
        <w:rPr>
          <w:rFonts w:asciiTheme="minorHAnsi" w:hAnsiTheme="minorHAnsi" w:cstheme="minorHAnsi"/>
          <w:b/>
          <w:bCs/>
          <w:sz w:val="22"/>
          <w:szCs w:val="22"/>
        </w:rPr>
        <w:t>Ladányi</w:t>
      </w:r>
      <w:proofErr w:type="spellEnd"/>
      <w:r w:rsidR="00480980" w:rsidRPr="00480980">
        <w:rPr>
          <w:rFonts w:asciiTheme="minorHAnsi" w:hAnsiTheme="minorHAnsi" w:cstheme="minorHAnsi"/>
          <w:b/>
          <w:bCs/>
          <w:sz w:val="22"/>
          <w:szCs w:val="22"/>
        </w:rPr>
        <w:t xml:space="preserve"> Ádám, </w:t>
      </w:r>
      <w:proofErr w:type="spellStart"/>
      <w:r w:rsidR="00480980" w:rsidRPr="00480980">
        <w:rPr>
          <w:rFonts w:asciiTheme="minorHAnsi" w:hAnsiTheme="minorHAnsi" w:cstheme="minorHAnsi"/>
          <w:b/>
          <w:bCs/>
          <w:sz w:val="22"/>
          <w:szCs w:val="22"/>
        </w:rPr>
        <w:t>Matyovszki</w:t>
      </w:r>
      <w:proofErr w:type="spellEnd"/>
      <w:r w:rsidR="00480980" w:rsidRPr="00480980">
        <w:rPr>
          <w:rFonts w:asciiTheme="minorHAnsi" w:hAnsiTheme="minorHAnsi" w:cstheme="minorHAnsi"/>
          <w:b/>
          <w:bCs/>
          <w:sz w:val="22"/>
          <w:szCs w:val="22"/>
        </w:rPr>
        <w:t xml:space="preserve"> Benedek,</w:t>
      </w:r>
      <w:r w:rsidR="0048098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80980" w:rsidRPr="00480980">
        <w:rPr>
          <w:rFonts w:asciiTheme="minorHAnsi" w:hAnsiTheme="minorHAnsi" w:cstheme="minorHAnsi"/>
          <w:b/>
          <w:bCs/>
          <w:sz w:val="22"/>
          <w:szCs w:val="22"/>
        </w:rPr>
        <w:t>Ratter Réka, Gergely Zoltán</w:t>
      </w:r>
      <w:r w:rsidR="0048098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80980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3562C8">
        <w:rPr>
          <w:rFonts w:asciiTheme="minorHAnsi" w:hAnsiTheme="minorHAnsi" w:cstheme="minorHAnsi"/>
          <w:sz w:val="22"/>
          <w:szCs w:val="22"/>
        </w:rPr>
        <w:t xml:space="preserve">Hosszas mérlegelést követően végül </w:t>
      </w:r>
      <w:r w:rsidR="00E51EC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48</w:t>
      </w: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rövidfilmet</w:t>
      </w:r>
      <w:r w:rsidRPr="00584C2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választott</w:t>
      </w:r>
      <w:r w:rsid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ak</w:t>
      </w:r>
      <w:r w:rsidRPr="00584C2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versenybe </w:t>
      </w:r>
      <w:r w:rsidR="00E51EC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19</w:t>
      </w:r>
      <w:r w:rsidRPr="00584C2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országból, amelyet</w:t>
      </w:r>
      <w:r w:rsidR="000753C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E51EC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ezúttal </w:t>
      </w:r>
      <w:r w:rsidR="0064702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9 </w:t>
      </w: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blokkban láthat majd az érdeklődő közönség</w:t>
      </w:r>
      <w:r w:rsidR="000753C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</w:t>
      </w:r>
      <w:proofErr w:type="spellStart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kategóriánkénti</w:t>
      </w:r>
      <w:proofErr w:type="spellEnd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bontásban 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31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fikciós, 1</w:t>
      </w:r>
      <w:r w:rsidR="00D0349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0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animációs és </w:t>
      </w:r>
      <w:r w:rsidR="004F2D4E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7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kísérleti filmmel</w:t>
      </w: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  <w:r w:rsidR="007A56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FE1C75" w14:textId="77777777" w:rsidR="00583561" w:rsidRDefault="00583561" w:rsidP="00D564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FBD66E" w14:textId="15693AB6" w:rsidR="00D03496" w:rsidRDefault="00330963" w:rsidP="00D564F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A566F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A97508" w:rsidRPr="007A566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4 felsőoktatási intézmény delegálásában </w:t>
      </w:r>
      <w:r w:rsidR="007A566F" w:rsidRPr="007A566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megszületett Diákzsűribe ezúttal </w:t>
      </w:r>
      <w:r w:rsidR="00D03496"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Stampf Ádám </w:t>
      </w:r>
      <w:r w:rsid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(</w:t>
      </w:r>
      <w:r w:rsidR="00D03496"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METU</w:t>
      </w:r>
      <w:r w:rsid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  <w:bookmarkStart w:id="3" w:name="_Hlk170380061"/>
      <w:r w:rsid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, </w:t>
      </w:r>
      <w:r w:rsidR="00D03496"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Kapás Tibor </w:t>
      </w:r>
      <w:r w:rsid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(</w:t>
      </w:r>
      <w:r w:rsidR="00D03496"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ELTE</w:t>
      </w:r>
      <w:bookmarkEnd w:id="3"/>
      <w:r w:rsid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), </w:t>
      </w:r>
      <w:r w:rsidR="00D03496"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Karim Hema </w:t>
      </w:r>
      <w:r w:rsid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(</w:t>
      </w:r>
      <w:r w:rsidR="00D03496"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SZFE</w:t>
      </w:r>
      <w:r w:rsid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) </w:t>
      </w:r>
      <w:r w:rsidR="00D03496" w:rsidRPr="00584C26">
        <w:rPr>
          <w:rFonts w:asciiTheme="minorHAnsi" w:eastAsia="Calibri" w:hAnsiTheme="minorHAnsi" w:cstheme="minorHAnsi"/>
          <w:sz w:val="22"/>
          <w:szCs w:val="22"/>
          <w:lang w:eastAsia="en-US"/>
        </w:rPr>
        <w:t>valamint</w:t>
      </w:r>
      <w:r w:rsidR="00D03496"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Lazin Damján MOME</w:t>
      </w:r>
      <w:r w:rsidR="00D03496"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D03496" w:rsidRPr="007A566F">
        <w:rPr>
          <w:rFonts w:asciiTheme="minorHAnsi" w:eastAsia="Calibri" w:hAnsiTheme="minorHAnsi" w:cstheme="minorHAnsi"/>
          <w:sz w:val="22"/>
          <w:szCs w:val="22"/>
          <w:lang w:eastAsia="en-US"/>
        </w:rPr>
        <w:t>kapott meghívást.</w:t>
      </w:r>
    </w:p>
    <w:p w14:paraId="3625F09E" w14:textId="77777777" w:rsidR="00583561" w:rsidRPr="00D564FC" w:rsidRDefault="00583561" w:rsidP="00D564FC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3905757E" w14:textId="27351034" w:rsidR="00D03496" w:rsidRDefault="00000000" w:rsidP="00D564F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hyperlink r:id="rId10" w:history="1">
        <w:r w:rsidR="00A92E93" w:rsidRPr="00A92E93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A nemzetközi zsűribe</w:t>
        </w:r>
      </w:hyperlink>
      <w:r w:rsidR="00A92E9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ismét </w:t>
      </w:r>
      <w:r w:rsidR="00F4285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elfogadta a felkérést</w:t>
      </w:r>
      <w:r w:rsid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3562C8" w:rsidRPr="003562C8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Bak Zsuzsanna</w:t>
      </w:r>
      <w:r w:rsid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,</w:t>
      </w:r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megyei </w:t>
      </w:r>
      <w:proofErr w:type="spellStart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Prima</w:t>
      </w:r>
      <w:proofErr w:type="spellEnd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-díjas </w:t>
      </w:r>
      <w:proofErr w:type="spellStart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író</w:t>
      </w:r>
      <w:proofErr w:type="spellEnd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, </w:t>
      </w:r>
      <w:proofErr w:type="spellStart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rendező</w:t>
      </w:r>
      <w:proofErr w:type="spellEnd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 </w:t>
      </w:r>
      <w:proofErr w:type="spellStart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és</w:t>
      </w:r>
      <w:proofErr w:type="spellEnd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 dramaturg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, </w:t>
      </w:r>
      <w:proofErr w:type="spellStart"/>
      <w:r w:rsidR="00DA0EA9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egyetemi</w:t>
      </w:r>
      <w:proofErr w:type="spellEnd"/>
      <w:r w:rsidR="00DA0EA9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 </w:t>
      </w:r>
      <w:proofErr w:type="spellStart"/>
      <w:r w:rsidR="00DA0EA9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oktató</w:t>
      </w:r>
      <w:proofErr w:type="spellEnd"/>
      <w:r w:rsidR="003562C8"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. 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Másik hölgy az ítészek között </w:t>
      </w:r>
      <w:r w:rsidR="00DA0EA9" w:rsidRPr="00DA0EA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Alexa Rodrigues,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korábbi</w:t>
      </w:r>
      <w:r w:rsidR="00DA0EA9" w:rsidRP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portugál színésznő, aki már jó ideje Hollandiába költözött és ott igazgatja a Shortcutz Amsterdam fesztivált. A skót </w:t>
      </w:r>
      <w:r w:rsidR="00DA0EA9" w:rsidRPr="00DA0EA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Paul Bruce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, aki második alkal</w:t>
      </w:r>
      <w:r w:rsidR="0064702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o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mmal tagja a zsűrinek, azonban első ízben személyesen, ugyanis a rossz emlékű egy nappal a kezdés előtt </w:t>
      </w:r>
      <w:proofErr w:type="spellStart"/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határlezárós</w:t>
      </w:r>
      <w:proofErr w:type="spellEnd"/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2020-as évben nem tudott megérkezni </w:t>
      </w:r>
      <w:proofErr w:type="spellStart"/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Edinboróból</w:t>
      </w:r>
      <w:proofErr w:type="spellEnd"/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, ahol a helyi rövidfilm fesztivál alapító igazgatója. Végül, de nem utolsó sorban a</w:t>
      </w:r>
      <w:r w:rsidR="00A92E9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DA0EA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20</w:t>
      </w:r>
      <w:r w:rsidR="00A92E9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. BuSho fesztiválján zsűriző </w:t>
      </w:r>
      <w:r w:rsidR="00A92E93" w:rsidRPr="001B217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Wolfgang Leis</w:t>
      </w:r>
      <w:r w:rsidR="00A92E9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. </w:t>
      </w:r>
      <w:r w:rsidR="00A92E93"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Esténként velük lehet majd értekezni a nyilvános zsűri konzultációkon, melyre valamennyi versenyben lévő magyar alkotót is meghívtuk. Ők fognak dönteni a kiosztásra kerülő 3 fő-, és </w:t>
      </w:r>
      <w:r w:rsidR="00DA0EA9">
        <w:rPr>
          <w:rFonts w:asciiTheme="minorHAnsi" w:eastAsia="Calibri" w:hAnsiTheme="minorHAnsi" w:cstheme="minorHAnsi"/>
          <w:sz w:val="22"/>
          <w:szCs w:val="22"/>
          <w:lang w:eastAsia="en-US"/>
        </w:rPr>
        <w:t>6</w:t>
      </w:r>
      <w:r w:rsidR="00A92E93"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kategória díjról</w:t>
      </w:r>
      <w:r w:rsidR="00F0415F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A92E93"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valamint a</w:t>
      </w:r>
      <w:r w:rsidR="00DA0EA9">
        <w:rPr>
          <w:rFonts w:asciiTheme="minorHAnsi" w:eastAsia="Calibri" w:hAnsiTheme="minorHAnsi" w:cstheme="minorHAnsi"/>
          <w:sz w:val="22"/>
          <w:szCs w:val="22"/>
          <w:lang w:eastAsia="en-US"/>
        </w:rPr>
        <w:t>z idén már háromszo</w:t>
      </w:r>
      <w:r w:rsidR="00A92E93"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>r 500.000 forintos különdíjról!</w:t>
      </w:r>
    </w:p>
    <w:p w14:paraId="03395DF9" w14:textId="77777777" w:rsidR="00583561" w:rsidRPr="00D03496" w:rsidRDefault="00583561" w:rsidP="00D564FC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09690D4B" w14:textId="4321061B" w:rsidR="00D03496" w:rsidRPr="00D03496" w:rsidRDefault="00D03496" w:rsidP="00D03496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nemzetközi versenyprogramban szemezgetve szeretnénk egy kis kedvcsinálót ajánlani a nézőknek. </w:t>
      </w:r>
      <w:bookmarkStart w:id="4" w:name="_Hlk171924981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hyperlink r:id="rId11" w:history="1"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Crack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of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Dawn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sz w:val="22"/>
            <w:szCs w:val="22"/>
            <w:lang w:eastAsia="en-US"/>
          </w:rPr>
          <w:t xml:space="preserve"> </w:t>
        </w:r>
      </w:hyperlink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című alkotás Oscar jelölést kapott a legjobb diákfilm kategóriában 2023-ban, a rendező Anna Llargués bemutatásában: „film egy széteső házról, a benne élő emberek sorsáról, az elszigeteltség gondolatáról és a kíváncsiság hajtóerejéről szól."</w:t>
      </w:r>
    </w:p>
    <w:p w14:paraId="26F634A6" w14:textId="7A8D5262" w:rsidR="00D03496" w:rsidRPr="00D03496" w:rsidRDefault="00D03496" w:rsidP="00D0349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Személyesen kíséri el Budapestre, sokszoros díjazott </w:t>
      </w:r>
      <w:hyperlink r:id="rId12" w:history="1"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Benzina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/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Gasoline</w:t>
        </w:r>
        <w:proofErr w:type="spellEnd"/>
      </w:hyperlink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című kisfilmjét alkotó társaival az olasz Daniel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Daquino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2023-as Cannes-i fesztiválon különdíjas izlandi </w:t>
      </w:r>
      <w:hyperlink r:id="rId13" w:history="1">
        <w:proofErr w:type="spellStart"/>
        <w:r w:rsidR="00821F59" w:rsidRPr="00821F59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Fár</w:t>
        </w:r>
        <w:proofErr w:type="spellEnd"/>
      </w:hyperlink>
      <w:r w:rsidR="00821F59" w:rsidRPr="00821F5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című rövid,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Gunnur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Martinsdóttir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Schlüter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alkotása.</w:t>
      </w:r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Az idei évben már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Clermont-Ferrandot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és Vila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do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Condét is megjárta a francia Marie-Lola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Terver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fikciós filmje a </w:t>
      </w:r>
    </w:p>
    <w:p w14:paraId="4A6EFFB5" w14:textId="77777777" w:rsidR="00821F59" w:rsidRDefault="00D03496" w:rsidP="00D0349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 xml:space="preserve">The </w:t>
      </w:r>
      <w:proofErr w:type="spellStart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Mysterious</w:t>
      </w:r>
      <w:proofErr w:type="spellEnd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Adventures</w:t>
      </w:r>
      <w:proofErr w:type="spellEnd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of Claude </w:t>
      </w:r>
      <w:proofErr w:type="spellStart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Conseil</w:t>
      </w:r>
      <w:proofErr w:type="spellEnd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Egy januári fesztivál kooperáció keretében már bemutattuk a budapesti közönségnek, majd </w:t>
      </w:r>
      <w:hyperlink r:id="rId14" w:history="1"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Ruwan Heggelman holland rendező kísérleti törpéi</w:t>
        </w:r>
      </w:hyperlink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nagy hatással voltak a mi előzsűrinkre is.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Berlinale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rövidfilmes programjában szerepelt francia/török </w:t>
      </w:r>
      <w:hyperlink r:id="rId15" w:history="1"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Bye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Bye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Turtle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,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Selin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Oksuzoglu</w:t>
        </w:r>
        <w:proofErr w:type="spellEnd"/>
      </w:hyperlink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rendezése, mely a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Cineuropa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szerint: „egy csodálatos történet egy fiatal lány és egy fiatal nő sorsdöntő találkozásáról.”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0B47AD8F" w14:textId="77777777" w:rsidR="00821F59" w:rsidRDefault="00821F59" w:rsidP="00D0349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4DB875E8" w14:textId="617A0CFB" w:rsidR="00D03496" w:rsidRDefault="00D03496" w:rsidP="00D03496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magyar animáció hagyományaihoz híven ismét kiváló alkotásokkal érkeztek a fiatalok, említsük meg a KAFF-on díjazott </w:t>
      </w:r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Kühnel-Szabó Anita: Apád / </w:t>
      </w:r>
      <w:proofErr w:type="spellStart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Your</w:t>
      </w:r>
      <w:proofErr w:type="spellEnd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Dad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című filmjét vagy épp a visszatérő versenyző </w:t>
      </w:r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Tóth Luca: </w:t>
      </w:r>
      <w:proofErr w:type="spellStart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Vegan</w:t>
      </w:r>
      <w:proofErr w:type="spellEnd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Mayo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cím</w:t>
      </w:r>
      <w:r w:rsidR="00821F59">
        <w:rPr>
          <w:rFonts w:asciiTheme="minorHAnsi" w:eastAsia="Calibri" w:hAnsiTheme="minorHAnsi" w:cstheme="minorHAnsi"/>
          <w:sz w:val="22"/>
          <w:szCs w:val="22"/>
          <w:lang w:eastAsia="en-US"/>
        </w:rPr>
        <w:t>ű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animációját.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Egy nehézségekkel küzdő család életébe nyerünk bepillantást </w:t>
      </w:r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Demeter Hunor: Cukormáz / Frosting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című rövidfilmjében.</w:t>
      </w:r>
      <w:bookmarkEnd w:id="4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Egy korábbi díjazottunk pedig </w:t>
      </w:r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Karácsony Péter: A kis hatalmasok / The Low and </w:t>
      </w:r>
      <w:proofErr w:type="spellStart"/>
      <w:r w:rsidRPr="00D0349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Mighty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című filmjével, mely sorban hódítja meg a különböző fesztiválokat világszerte. Nagy Kálmán amatőr kisfilmesként kezdte, majd </w:t>
      </w:r>
      <w:hyperlink r:id="rId16" w:history="1"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Az utca másik vége /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Das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andere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Ende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der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Strasse</w:t>
        </w:r>
        <w:proofErr w:type="spellEnd"/>
      </w:hyperlink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című bécsi filmakadémiás diplomafilmjével tavaly elnyerte a berlini FIRST STEPS AWARD Legjobb kisjátékfilm díját, mely kifejezetten a következő filmes generációra fókuszál.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Végül pedig megemlítené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n</w:t>
      </w:r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 egy cseh kísérleti filmet Marie-Magdalena Kochová rendezésében </w:t>
      </w:r>
      <w:hyperlink r:id="rId17" w:history="1"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a 3MWh</w:t>
        </w:r>
      </w:hyperlink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valamint egy finn animációt is ajánlunk mindenkinek, a </w:t>
      </w:r>
      <w:hyperlink r:id="rId18" w:history="1"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Bright</w:t>
        </w:r>
        <w:proofErr w:type="spellEnd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 xml:space="preserve"> White </w:t>
        </w:r>
        <w:proofErr w:type="spellStart"/>
        <w:r w:rsidRPr="00D03496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Light</w:t>
        </w:r>
        <w:proofErr w:type="spellEnd"/>
      </w:hyperlink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Henna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Valkky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Erik </w:t>
      </w:r>
      <w:proofErr w:type="spellStart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>Lehtola</w:t>
      </w:r>
      <w:proofErr w:type="spellEnd"/>
      <w:r w:rsidRPr="00D034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alkotópárostól.</w:t>
      </w:r>
    </w:p>
    <w:p w14:paraId="0DF5649D" w14:textId="77777777" w:rsidR="00392BB7" w:rsidRPr="00D03496" w:rsidRDefault="00392BB7" w:rsidP="00D03496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FC341A7" w14:textId="3EA7F35C" w:rsidR="00583D23" w:rsidRPr="003460C7" w:rsidRDefault="00F03052" w:rsidP="00D85F29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A BuSho Fesztiválon valamennyi alkotás eredeti nyelven angol felirattal látható és csak a versenyfilm vetítésekre kell jegyet váltani</w:t>
      </w:r>
      <w:r w:rsidR="00F549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helyszínen vagy elővételben online a Puskin oldalán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D564FC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2B15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szervezők szeretnék </w:t>
      </w:r>
      <w:r w:rsidR="00580C6C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>meg</w:t>
      </w:r>
      <w:r w:rsidR="0033096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köszönni támogatóknak, hogy 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>20</w:t>
      </w:r>
      <w:r w:rsidR="00580C6C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>. alkalommal is létrejöhetett a rendezvény, ők</w:t>
      </w:r>
      <w:r w:rsidR="00766F7D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pedig a </w:t>
      </w:r>
      <w:r w:rsidR="00766F7D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Nemzeti Filmintézet</w:t>
      </w:r>
      <w:r w:rsidR="00330963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580C6C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766F7D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Nem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>zeti Média Hírközlési Hatóság, a Magyar Művészeti Akadémia</w:t>
      </w:r>
      <w:r w:rsidR="00580C6C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Nemzeti Együttműködési Alap, </w:t>
      </w:r>
      <w:r w:rsidR="00766F7D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az Olasz </w:t>
      </w:r>
      <w:proofErr w:type="spellStart"/>
      <w:r w:rsidR="00766F7D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Kultúrintézet</w:t>
      </w:r>
      <w:proofErr w:type="spellEnd"/>
      <w:r w:rsidR="00766F7D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, a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Holland Nagykövetség</w:t>
      </w:r>
      <w:r w:rsidR="00CB1854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766F7D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proofErr w:type="spellStart"/>
      <w:r w:rsidR="00766F7D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C</w:t>
      </w:r>
      <w:r w:rsidR="00E55035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amoes</w:t>
      </w:r>
      <w:proofErr w:type="spellEnd"/>
      <w:r w:rsidR="00E55035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Portugál Intézet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330963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a Spanyol</w:t>
      </w:r>
      <w:r w:rsidR="00E55035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Nagykövetség</w:t>
      </w:r>
      <w:r w:rsidR="009222F4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és </w:t>
      </w:r>
      <w:r w:rsidR="00F549F9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Sziget Kft, médiatámogató pedig 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>Magyar Hang</w:t>
      </w:r>
      <w:r w:rsidR="00F549F9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D564FC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Technikai eszköztámogató a 2.8 </w:t>
      </w:r>
      <w:proofErr w:type="spellStart"/>
      <w:r w:rsidR="00D564FC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Rental</w:t>
      </w:r>
      <w:proofErr w:type="spellEnd"/>
      <w:r w:rsidR="00D564FC"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B1854">
        <w:rPr>
          <w:rFonts w:asciiTheme="minorHAnsi" w:eastAsia="Calibri" w:hAnsiTheme="minorHAnsi" w:cstheme="minorHAnsi"/>
          <w:sz w:val="22"/>
          <w:szCs w:val="22"/>
          <w:lang w:eastAsia="en-US"/>
        </w:rPr>
        <w:t>M</w:t>
      </w:r>
      <w:r w:rsidR="00766F7D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>inden érdeklődőt szeretettel várnak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szervezők, megnyitó, szeptember 3.</w:t>
      </w:r>
      <w:r w:rsidR="00766F7D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kedd 19:00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órakor</w:t>
      </w:r>
      <w:r w:rsidR="00766F7D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F3044F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B18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díjkiosztó szeptember </w:t>
      </w:r>
      <w:r w:rsidR="00D85F29">
        <w:rPr>
          <w:rFonts w:asciiTheme="minorHAnsi" w:eastAsia="Calibri" w:hAnsiTheme="minorHAnsi" w:cstheme="minorHAnsi"/>
          <w:sz w:val="22"/>
          <w:szCs w:val="22"/>
          <w:lang w:eastAsia="en-US"/>
        </w:rPr>
        <w:t>7</w:t>
      </w:r>
      <w:r w:rsidR="002B557A">
        <w:rPr>
          <w:rFonts w:asciiTheme="minorHAnsi" w:eastAsia="Calibri" w:hAnsiTheme="minorHAnsi" w:cstheme="minorHAnsi"/>
          <w:sz w:val="22"/>
          <w:szCs w:val="22"/>
          <w:lang w:eastAsia="en-US"/>
        </w:rPr>
        <w:t>. este ugyanott</w:t>
      </w:r>
      <w:r w:rsidR="00766F7D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minden további részlet: </w:t>
      </w:r>
      <w:hyperlink r:id="rId19" w:history="1">
        <w:r w:rsidR="009222F4" w:rsidRPr="009B5540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bushofest.hu</w:t>
        </w:r>
      </w:hyperlink>
      <w:r w:rsidR="00F3044F"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  <w:r w:rsidR="00766F7D"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65C4A658" w14:textId="77777777" w:rsidR="00AF7801" w:rsidRDefault="00AF7801" w:rsidP="00D564FC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30CA7D2" w14:textId="391E9847" w:rsidR="00A84D38" w:rsidRDefault="00A84D38" w:rsidP="00D564FC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Sajtóanyagok:</w:t>
      </w:r>
    </w:p>
    <w:p w14:paraId="0879607D" w14:textId="23E86B4A" w:rsidR="00583D23" w:rsidRPr="00A84D38" w:rsidRDefault="00583D23" w:rsidP="00D564FC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cikkek, design, képek: </w:t>
      </w:r>
      <w:hyperlink r:id="rId20" w:history="1">
        <w:r w:rsidRPr="00A16AF7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https://bushofest.hu/press/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745EA146" w14:textId="609597D0" w:rsidR="009D55E5" w:rsidRPr="00F42853" w:rsidRDefault="009D55E5" w:rsidP="00D564FC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Versenyfilmek: </w:t>
      </w:r>
      <w:hyperlink r:id="rId21" w:history="1">
        <w:r w:rsidR="00D85F29" w:rsidRPr="00927EAE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https://bushofest.hu/block-1/</w:t>
        </w:r>
      </w:hyperlink>
      <w:r w:rsidR="00D85F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1FA7D0FE" w14:textId="5EAC256E" w:rsidR="003460C7" w:rsidRDefault="00AC330B" w:rsidP="00D564FC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Zsűri: </w:t>
      </w:r>
      <w:hyperlink r:id="rId22" w:history="1">
        <w:r w:rsidRPr="00476C9B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https://bushofest.hu/this-years-jury/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481526AE" w14:textId="5A0753A9" w:rsidR="00AF7801" w:rsidRPr="00ED4386" w:rsidRDefault="00A84D38" w:rsidP="00D564FC">
      <w:pPr>
        <w:jc w:val="both"/>
        <w:rPr>
          <w:rFonts w:asciiTheme="minorHAnsi" w:eastAsia="Calibri" w:hAnsiTheme="minorHAnsi" w:cstheme="minorHAnsi"/>
          <w:bCs/>
          <w:i/>
          <w:iCs/>
          <w:color w:val="0563C1" w:themeColor="hyperlink"/>
          <w:sz w:val="22"/>
          <w:szCs w:val="22"/>
          <w:u w:val="single"/>
          <w:lang w:eastAsia="en-US"/>
        </w:rPr>
      </w:pPr>
      <w:bookmarkStart w:id="5" w:name="_Hlk174440670"/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Jegyek:</w:t>
      </w:r>
      <w:bookmarkEnd w:id="5"/>
      <w:r w:rsidR="00D85F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hyperlink r:id="rId23" w:history="1">
        <w:r w:rsidR="00654EA8" w:rsidRPr="00C7710B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https://puskinmozi.hu/programok/20-busho-film-festival</w:t>
        </w:r>
      </w:hyperlink>
      <w:r w:rsidR="00654EA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2B400EC5" w14:textId="57B79FC9" w:rsidR="00F42853" w:rsidRDefault="00F42853" w:rsidP="00D564FC">
      <w:pPr>
        <w:jc w:val="both"/>
        <w:rPr>
          <w:rStyle w:val="Hiperhivatkozs"/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42853">
        <w:rPr>
          <w:rFonts w:asciiTheme="minorHAnsi" w:eastAsia="Calibri" w:hAnsiTheme="minorHAnsi" w:cstheme="minorHAnsi"/>
          <w:b/>
          <w:color w:val="0563C1" w:themeColor="hyperlink"/>
          <w:sz w:val="22"/>
          <w:szCs w:val="22"/>
          <w:lang w:eastAsia="en-US"/>
        </w:rPr>
        <w:t xml:space="preserve">Támogatók: </w:t>
      </w:r>
      <w:hyperlink r:id="rId24" w:history="1">
        <w:r w:rsidRPr="00F42853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https://bushofest.hu/supporters/</w:t>
        </w:r>
      </w:hyperlink>
    </w:p>
    <w:p w14:paraId="19415412" w14:textId="6CA3ABA1" w:rsidR="00583D23" w:rsidRPr="00583D23" w:rsidRDefault="00F1545F" w:rsidP="00D564FC">
      <w:pPr>
        <w:jc w:val="both"/>
        <w:rPr>
          <w:rFonts w:asciiTheme="minorHAnsi" w:eastAsia="Calibri" w:hAnsiTheme="minorHAnsi" w:cstheme="minorHAnsi"/>
          <w:b/>
          <w:bCs/>
          <w:color w:val="0563C1" w:themeColor="hyperlink"/>
          <w:sz w:val="22"/>
          <w:szCs w:val="22"/>
          <w:lang w:eastAsia="en-US"/>
        </w:rPr>
      </w:pPr>
      <w:r>
        <w:rPr>
          <w:rStyle w:val="Hiperhivatkozs"/>
          <w:rFonts w:asciiTheme="minorHAnsi" w:eastAsia="Calibri" w:hAnsiTheme="minorHAnsi" w:cstheme="minorHAnsi"/>
          <w:b/>
          <w:bCs/>
          <w:sz w:val="22"/>
          <w:szCs w:val="22"/>
          <w:u w:val="none"/>
          <w:lang w:eastAsia="en-US"/>
        </w:rPr>
        <w:t xml:space="preserve">Spotok: </w:t>
      </w:r>
      <w:hyperlink r:id="rId25" w:history="1">
        <w:r w:rsidR="00D85F29" w:rsidRPr="00927EAE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https://www.youtube.com/playlist?list=PLGGFehV_cRfvqrXyak6k8h27y-2pF5uIV</w:t>
        </w:r>
      </w:hyperlink>
      <w:r w:rsidR="00D85F29">
        <w:rPr>
          <w:rStyle w:val="Hiperhivatkozs"/>
          <w:rFonts w:asciiTheme="minorHAnsi" w:eastAsia="Calibri" w:hAnsiTheme="minorHAnsi" w:cstheme="minorHAnsi"/>
          <w:b/>
          <w:bCs/>
          <w:sz w:val="22"/>
          <w:szCs w:val="22"/>
          <w:u w:val="none"/>
          <w:lang w:eastAsia="en-US"/>
        </w:rPr>
        <w:t xml:space="preserve"> </w:t>
      </w:r>
    </w:p>
    <w:p w14:paraId="16F403CE" w14:textId="28F70386" w:rsidR="00302C35" w:rsidRPr="001B5931" w:rsidRDefault="00F549F9" w:rsidP="00D564FC">
      <w:pPr>
        <w:jc w:val="both"/>
        <w:rPr>
          <w:rFonts w:asciiTheme="minorHAnsi" w:eastAsia="Calibri" w:hAnsiTheme="minorHAnsi" w:cstheme="minorHAnsi"/>
          <w:b/>
          <w:color w:val="0563C1" w:themeColor="hyperlink"/>
          <w:sz w:val="22"/>
          <w:szCs w:val="22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Fős</w:t>
      </w:r>
      <w:r w:rsidR="00A84D38"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zervező --- Gombolyag Alapítvány: </w:t>
      </w:r>
      <w:hyperlink r:id="rId26" w:history="1">
        <w:r w:rsidR="00583D23" w:rsidRPr="00F760B7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http://www.gombolyag.com</w:t>
        </w:r>
      </w:hyperlink>
      <w:bookmarkEnd w:id="0"/>
      <w:bookmarkEnd w:id="1"/>
    </w:p>
    <w:sectPr w:rsidR="00302C35" w:rsidRPr="001B5931" w:rsidSect="00B0169E">
      <w:pgSz w:w="11906" w:h="16838"/>
      <w:pgMar w:top="426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03467"/>
    <w:multiLevelType w:val="hybridMultilevel"/>
    <w:tmpl w:val="F5043672"/>
    <w:lvl w:ilvl="0" w:tplc="DE28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A2F05"/>
    <w:multiLevelType w:val="hybridMultilevel"/>
    <w:tmpl w:val="B2169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D7A40"/>
    <w:multiLevelType w:val="hybridMultilevel"/>
    <w:tmpl w:val="01628D30"/>
    <w:lvl w:ilvl="0" w:tplc="1FBCCDA6">
      <w:start w:val="10"/>
      <w:numFmt w:val="bullet"/>
      <w:lvlText w:val="-"/>
      <w:lvlJc w:val="left"/>
      <w:pPr>
        <w:ind w:left="720" w:hanging="360"/>
      </w:pPr>
      <w:rPr>
        <w:rFonts w:ascii="Calibri" w:eastAsia="serif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73862">
    <w:abstractNumId w:val="1"/>
  </w:num>
  <w:num w:numId="2" w16cid:durableId="189801097">
    <w:abstractNumId w:val="0"/>
  </w:num>
  <w:num w:numId="3" w16cid:durableId="169302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5EF"/>
    <w:rsid w:val="00046125"/>
    <w:rsid w:val="00061E2A"/>
    <w:rsid w:val="000753C6"/>
    <w:rsid w:val="000976A3"/>
    <w:rsid w:val="000A2510"/>
    <w:rsid w:val="000C4F08"/>
    <w:rsid w:val="00101FD4"/>
    <w:rsid w:val="001064CE"/>
    <w:rsid w:val="0012678B"/>
    <w:rsid w:val="001415B4"/>
    <w:rsid w:val="00151199"/>
    <w:rsid w:val="001611B9"/>
    <w:rsid w:val="001B2176"/>
    <w:rsid w:val="001B378B"/>
    <w:rsid w:val="001B43BC"/>
    <w:rsid w:val="001B5931"/>
    <w:rsid w:val="001C74AD"/>
    <w:rsid w:val="001D548E"/>
    <w:rsid w:val="001D6347"/>
    <w:rsid w:val="002007EF"/>
    <w:rsid w:val="00214997"/>
    <w:rsid w:val="00215E90"/>
    <w:rsid w:val="00230BBB"/>
    <w:rsid w:val="00245313"/>
    <w:rsid w:val="00264C06"/>
    <w:rsid w:val="002771E0"/>
    <w:rsid w:val="00277D16"/>
    <w:rsid w:val="00293A50"/>
    <w:rsid w:val="002B156C"/>
    <w:rsid w:val="002B557A"/>
    <w:rsid w:val="002C0743"/>
    <w:rsid w:val="002C1973"/>
    <w:rsid w:val="002C3E39"/>
    <w:rsid w:val="00300715"/>
    <w:rsid w:val="00302C35"/>
    <w:rsid w:val="003152BB"/>
    <w:rsid w:val="003227E7"/>
    <w:rsid w:val="00330963"/>
    <w:rsid w:val="00340B68"/>
    <w:rsid w:val="003460C7"/>
    <w:rsid w:val="003562C8"/>
    <w:rsid w:val="00392BB7"/>
    <w:rsid w:val="003947B3"/>
    <w:rsid w:val="003A7486"/>
    <w:rsid w:val="003B6494"/>
    <w:rsid w:val="004229AE"/>
    <w:rsid w:val="0043620A"/>
    <w:rsid w:val="00463EDE"/>
    <w:rsid w:val="00480980"/>
    <w:rsid w:val="00485AFD"/>
    <w:rsid w:val="004A2329"/>
    <w:rsid w:val="004B004C"/>
    <w:rsid w:val="004C25BA"/>
    <w:rsid w:val="004F2D4E"/>
    <w:rsid w:val="004F346C"/>
    <w:rsid w:val="00504CC8"/>
    <w:rsid w:val="00504ED8"/>
    <w:rsid w:val="00516095"/>
    <w:rsid w:val="00521A89"/>
    <w:rsid w:val="00580C6C"/>
    <w:rsid w:val="00583561"/>
    <w:rsid w:val="00583630"/>
    <w:rsid w:val="00583D23"/>
    <w:rsid w:val="00584C26"/>
    <w:rsid w:val="00596750"/>
    <w:rsid w:val="00597361"/>
    <w:rsid w:val="005A7C4B"/>
    <w:rsid w:val="005A7E62"/>
    <w:rsid w:val="005F22BF"/>
    <w:rsid w:val="005F38CA"/>
    <w:rsid w:val="0060349F"/>
    <w:rsid w:val="006127EE"/>
    <w:rsid w:val="006240AD"/>
    <w:rsid w:val="00627C13"/>
    <w:rsid w:val="00644511"/>
    <w:rsid w:val="00647029"/>
    <w:rsid w:val="00654EA8"/>
    <w:rsid w:val="006566CE"/>
    <w:rsid w:val="006650B1"/>
    <w:rsid w:val="00665ED1"/>
    <w:rsid w:val="006822D5"/>
    <w:rsid w:val="006A4461"/>
    <w:rsid w:val="006B59FE"/>
    <w:rsid w:val="006C7E9C"/>
    <w:rsid w:val="006D0A81"/>
    <w:rsid w:val="006D170C"/>
    <w:rsid w:val="00711953"/>
    <w:rsid w:val="00725FFE"/>
    <w:rsid w:val="00742B71"/>
    <w:rsid w:val="007641C8"/>
    <w:rsid w:val="00766F7D"/>
    <w:rsid w:val="007A566F"/>
    <w:rsid w:val="007B1E06"/>
    <w:rsid w:val="007B2A45"/>
    <w:rsid w:val="007C7624"/>
    <w:rsid w:val="007D7B44"/>
    <w:rsid w:val="00800FF4"/>
    <w:rsid w:val="00821F59"/>
    <w:rsid w:val="00827736"/>
    <w:rsid w:val="008444D4"/>
    <w:rsid w:val="00850EE3"/>
    <w:rsid w:val="00855EBC"/>
    <w:rsid w:val="00873FBD"/>
    <w:rsid w:val="008953B8"/>
    <w:rsid w:val="008A0D86"/>
    <w:rsid w:val="008B2AC6"/>
    <w:rsid w:val="008E15F1"/>
    <w:rsid w:val="008E29E9"/>
    <w:rsid w:val="008F5464"/>
    <w:rsid w:val="00904A37"/>
    <w:rsid w:val="009222F4"/>
    <w:rsid w:val="009236B3"/>
    <w:rsid w:val="00933072"/>
    <w:rsid w:val="00962843"/>
    <w:rsid w:val="00964AC6"/>
    <w:rsid w:val="0096595A"/>
    <w:rsid w:val="00983ED6"/>
    <w:rsid w:val="00990387"/>
    <w:rsid w:val="0099719D"/>
    <w:rsid w:val="0099739D"/>
    <w:rsid w:val="009A0E5A"/>
    <w:rsid w:val="009D55E5"/>
    <w:rsid w:val="00A01A75"/>
    <w:rsid w:val="00A66873"/>
    <w:rsid w:val="00A757FE"/>
    <w:rsid w:val="00A83BD3"/>
    <w:rsid w:val="00A83C01"/>
    <w:rsid w:val="00A84D38"/>
    <w:rsid w:val="00A92E93"/>
    <w:rsid w:val="00A97508"/>
    <w:rsid w:val="00AA20F7"/>
    <w:rsid w:val="00AA45B0"/>
    <w:rsid w:val="00AC330B"/>
    <w:rsid w:val="00AE3F75"/>
    <w:rsid w:val="00AF6E35"/>
    <w:rsid w:val="00AF7801"/>
    <w:rsid w:val="00B0169E"/>
    <w:rsid w:val="00B43E24"/>
    <w:rsid w:val="00B441D2"/>
    <w:rsid w:val="00B44517"/>
    <w:rsid w:val="00B7714B"/>
    <w:rsid w:val="00B928AF"/>
    <w:rsid w:val="00BD5C1A"/>
    <w:rsid w:val="00BE4E4B"/>
    <w:rsid w:val="00BE75FB"/>
    <w:rsid w:val="00C175EF"/>
    <w:rsid w:val="00C32749"/>
    <w:rsid w:val="00C40005"/>
    <w:rsid w:val="00C41662"/>
    <w:rsid w:val="00C465F8"/>
    <w:rsid w:val="00C55595"/>
    <w:rsid w:val="00C84298"/>
    <w:rsid w:val="00CA6CAB"/>
    <w:rsid w:val="00CB1854"/>
    <w:rsid w:val="00D00516"/>
    <w:rsid w:val="00D03496"/>
    <w:rsid w:val="00D20BAA"/>
    <w:rsid w:val="00D22D98"/>
    <w:rsid w:val="00D322FF"/>
    <w:rsid w:val="00D435B9"/>
    <w:rsid w:val="00D564FC"/>
    <w:rsid w:val="00D85F29"/>
    <w:rsid w:val="00DA0EA9"/>
    <w:rsid w:val="00DB3A27"/>
    <w:rsid w:val="00DB6E59"/>
    <w:rsid w:val="00DC7FA4"/>
    <w:rsid w:val="00DD1EA7"/>
    <w:rsid w:val="00DD77E7"/>
    <w:rsid w:val="00E51ECB"/>
    <w:rsid w:val="00E55035"/>
    <w:rsid w:val="00E758EA"/>
    <w:rsid w:val="00E85196"/>
    <w:rsid w:val="00E8712B"/>
    <w:rsid w:val="00E90F0F"/>
    <w:rsid w:val="00EA4D7F"/>
    <w:rsid w:val="00EC0A3F"/>
    <w:rsid w:val="00EC2B49"/>
    <w:rsid w:val="00ED4386"/>
    <w:rsid w:val="00EE56DB"/>
    <w:rsid w:val="00EF502D"/>
    <w:rsid w:val="00F03052"/>
    <w:rsid w:val="00F0415F"/>
    <w:rsid w:val="00F1545F"/>
    <w:rsid w:val="00F2556C"/>
    <w:rsid w:val="00F3044F"/>
    <w:rsid w:val="00F40A4E"/>
    <w:rsid w:val="00F414E2"/>
    <w:rsid w:val="00F42853"/>
    <w:rsid w:val="00F537CE"/>
    <w:rsid w:val="00F549F9"/>
    <w:rsid w:val="00F876D2"/>
    <w:rsid w:val="00F9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BA4E3"/>
  <w15:chartTrackingRefBased/>
  <w15:docId w15:val="{41E81B52-DE22-44CA-9ACB-B540B9AB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0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175EF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C1973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346C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E75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hofest.hu/sideprograms-nmhh-conference/" TargetMode="External"/><Relationship Id="rId13" Type="http://schemas.openxmlformats.org/officeDocument/2006/relationships/hyperlink" Target="https://www.youtube.com/watch?v=aiMQ6THliVQ&amp;feature=youtu.be" TargetMode="External"/><Relationship Id="rId18" Type="http://schemas.openxmlformats.org/officeDocument/2006/relationships/hyperlink" Target="https://vimeo.com/929112812?share=copy" TargetMode="External"/><Relationship Id="rId26" Type="http://schemas.openxmlformats.org/officeDocument/2006/relationships/hyperlink" Target="http://www.gombolyag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ushofest.hu/block-1/" TargetMode="External"/><Relationship Id="rId7" Type="http://schemas.openxmlformats.org/officeDocument/2006/relationships/hyperlink" Target="https://bushofest.hu/block-1/" TargetMode="External"/><Relationship Id="rId12" Type="http://schemas.openxmlformats.org/officeDocument/2006/relationships/hyperlink" Target="https://vimeo.com/874805632" TargetMode="External"/><Relationship Id="rId17" Type="http://schemas.openxmlformats.org/officeDocument/2006/relationships/hyperlink" Target="https://youtu.be/OmRwV4c7ICc" TargetMode="External"/><Relationship Id="rId25" Type="http://schemas.openxmlformats.org/officeDocument/2006/relationships/hyperlink" Target="https://www.youtube.com/playlist?list=PLGGFehV_cRfvqrXyak6k8h27y-2pF5uIV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meo.com/678178910" TargetMode="External"/><Relationship Id="rId20" Type="http://schemas.openxmlformats.org/officeDocument/2006/relationships/hyperlink" Target="https://bushofest.hu/pres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ushofest.hu/sideprograms-concerts/" TargetMode="External"/><Relationship Id="rId11" Type="http://schemas.openxmlformats.org/officeDocument/2006/relationships/hyperlink" Target="https://youtu.be/uhDTUwdQHoU" TargetMode="External"/><Relationship Id="rId24" Type="http://schemas.openxmlformats.org/officeDocument/2006/relationships/hyperlink" Target="https://bushofest.hu/supporters/" TargetMode="External"/><Relationship Id="rId5" Type="http://schemas.openxmlformats.org/officeDocument/2006/relationships/hyperlink" Target="http://www.busho.hu" TargetMode="External"/><Relationship Id="rId15" Type="http://schemas.openxmlformats.org/officeDocument/2006/relationships/hyperlink" Target="https://youtu.be/y8tZSa4K2ws" TargetMode="External"/><Relationship Id="rId23" Type="http://schemas.openxmlformats.org/officeDocument/2006/relationships/hyperlink" Target="https://puskinmozi.hu/programok/20-busho-film-festiva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bushofest.hu/this-years-jury/" TargetMode="External"/><Relationship Id="rId19" Type="http://schemas.openxmlformats.org/officeDocument/2006/relationships/hyperlink" Target="http://www.bushofest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shofest.hu/sideprograms-concerts/" TargetMode="External"/><Relationship Id="rId14" Type="http://schemas.openxmlformats.org/officeDocument/2006/relationships/hyperlink" Target="https://youtu.be/vySwrrbDpXo" TargetMode="External"/><Relationship Id="rId22" Type="http://schemas.openxmlformats.org/officeDocument/2006/relationships/hyperlink" Target="https://bushofest.hu/this-years-jury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</dc:creator>
  <cp:keywords/>
  <dc:description/>
  <cp:lastModifiedBy>Zalán</cp:lastModifiedBy>
  <cp:revision>31</cp:revision>
  <dcterms:created xsi:type="dcterms:W3CDTF">2022-08-22T11:51:00Z</dcterms:created>
  <dcterms:modified xsi:type="dcterms:W3CDTF">2024-08-27T06:20:00Z</dcterms:modified>
</cp:coreProperties>
</file>